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550A6C" w14:textId="77777777" w:rsidR="00795EFB" w:rsidRDefault="00795EFB" w:rsidP="005C6979">
      <w:pPr>
        <w:spacing w:after="128"/>
        <w:rPr>
          <w:rFonts w:ascii="Arial" w:eastAsia="Times New Roman" w:hAnsi="Arial" w:cs="Arial"/>
          <w:color w:val="514F4F"/>
          <w:sz w:val="18"/>
          <w:szCs w:val="18"/>
          <w:lang w:eastAsia="nl-NL"/>
        </w:rPr>
      </w:pPr>
      <w:r w:rsidRPr="00795EFB">
        <w:rPr>
          <w:rFonts w:ascii="Arial" w:eastAsia="Times New Roman" w:hAnsi="Arial" w:cs="Arial"/>
          <w:noProof/>
          <w:color w:val="514F4F"/>
          <w:sz w:val="18"/>
          <w:szCs w:val="18"/>
          <w:lang w:eastAsia="nl-NL"/>
        </w:rPr>
        <w:drawing>
          <wp:inline distT="0" distB="0" distL="0" distR="0" wp14:anchorId="1CDAEA19" wp14:editId="7A4B5EAA">
            <wp:extent cx="4318635" cy="2003549"/>
            <wp:effectExtent l="0" t="0" r="571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42052" cy="2014413"/>
                    </a:xfrm>
                    <a:prstGeom prst="rect">
                      <a:avLst/>
                    </a:prstGeom>
                  </pic:spPr>
                </pic:pic>
              </a:graphicData>
            </a:graphic>
          </wp:inline>
        </w:drawing>
      </w:r>
    </w:p>
    <w:p w14:paraId="7E7DCC57" w14:textId="77777777" w:rsidR="00795EFB" w:rsidRDefault="00795EFB" w:rsidP="005C6979">
      <w:pPr>
        <w:spacing w:after="128"/>
        <w:rPr>
          <w:rFonts w:ascii="Arial" w:eastAsia="Times New Roman" w:hAnsi="Arial" w:cs="Arial"/>
          <w:color w:val="514F4F"/>
          <w:sz w:val="18"/>
          <w:szCs w:val="18"/>
          <w:lang w:eastAsia="nl-NL"/>
        </w:rPr>
      </w:pPr>
    </w:p>
    <w:p w14:paraId="3B151027" w14:textId="77777777" w:rsidR="005C6979" w:rsidRDefault="00795EFB" w:rsidP="005C6979">
      <w:pPr>
        <w:spacing w:after="128"/>
        <w:rPr>
          <w:rFonts w:ascii="Arial" w:eastAsia="Times New Roman" w:hAnsi="Arial" w:cs="Arial"/>
          <w:color w:val="514F4F"/>
          <w:sz w:val="18"/>
          <w:szCs w:val="18"/>
          <w:lang w:eastAsia="nl-NL"/>
        </w:rPr>
      </w:pPr>
      <w:r>
        <w:rPr>
          <w:rFonts w:ascii="Arial" w:eastAsia="Times New Roman" w:hAnsi="Arial" w:cs="Arial"/>
          <w:color w:val="514F4F"/>
          <w:sz w:val="18"/>
          <w:szCs w:val="18"/>
          <w:lang w:eastAsia="nl-NL"/>
        </w:rPr>
        <w:t xml:space="preserve">‘The Voice’  </w:t>
      </w:r>
      <w:r w:rsidR="005C6979">
        <w:rPr>
          <w:rFonts w:ascii="Arial" w:eastAsia="Times New Roman" w:hAnsi="Arial" w:cs="Arial"/>
          <w:color w:val="514F4F"/>
          <w:sz w:val="18"/>
          <w:szCs w:val="18"/>
          <w:lang w:eastAsia="nl-NL"/>
        </w:rPr>
        <w:t>1-daagse training (6 punten) met Bianca Tan</w:t>
      </w:r>
      <w:r>
        <w:rPr>
          <w:rFonts w:ascii="Arial" w:eastAsia="Times New Roman" w:hAnsi="Arial" w:cs="Arial"/>
          <w:color w:val="514F4F"/>
          <w:sz w:val="18"/>
          <w:szCs w:val="18"/>
          <w:lang w:eastAsia="nl-NL"/>
        </w:rPr>
        <w:t xml:space="preserve"> (Presenteren voor Professionals)</w:t>
      </w:r>
    </w:p>
    <w:p w14:paraId="568682B6" w14:textId="190A7D8A" w:rsidR="004B2C6F" w:rsidRDefault="00521D30" w:rsidP="005C6979">
      <w:pPr>
        <w:spacing w:after="128"/>
        <w:rPr>
          <w:rFonts w:ascii="Arial" w:eastAsia="Times New Roman" w:hAnsi="Arial" w:cs="Arial"/>
          <w:color w:val="514F4F"/>
          <w:sz w:val="18"/>
          <w:szCs w:val="18"/>
          <w:lang w:eastAsia="nl-NL"/>
        </w:rPr>
      </w:pPr>
      <w:r>
        <w:rPr>
          <w:rFonts w:ascii="Arial" w:eastAsia="Times New Roman" w:hAnsi="Arial" w:cs="Arial"/>
          <w:color w:val="514F4F"/>
          <w:sz w:val="18"/>
          <w:szCs w:val="18"/>
          <w:lang w:eastAsia="nl-NL"/>
        </w:rPr>
        <w:t>Een</w:t>
      </w:r>
      <w:r w:rsidR="005C6979" w:rsidRPr="005C6979">
        <w:rPr>
          <w:rFonts w:ascii="Arial" w:eastAsia="Times New Roman" w:hAnsi="Arial" w:cs="Arial"/>
          <w:color w:val="514F4F"/>
          <w:sz w:val="18"/>
          <w:szCs w:val="18"/>
          <w:lang w:eastAsia="nl-NL"/>
        </w:rPr>
        <w:t xml:space="preserve"> persoonsgerichte training in klein groepsverband voor </w:t>
      </w:r>
      <w:r>
        <w:rPr>
          <w:rFonts w:ascii="Arial" w:eastAsia="Times New Roman" w:hAnsi="Arial" w:cs="Arial"/>
          <w:color w:val="514F4F"/>
          <w:sz w:val="18"/>
          <w:szCs w:val="18"/>
          <w:lang w:eastAsia="nl-NL"/>
        </w:rPr>
        <w:t>(huis)</w:t>
      </w:r>
      <w:r w:rsidR="005C6979" w:rsidRPr="005C6979">
        <w:rPr>
          <w:rFonts w:ascii="Arial" w:eastAsia="Times New Roman" w:hAnsi="Arial" w:cs="Arial"/>
          <w:color w:val="514F4F"/>
          <w:sz w:val="18"/>
          <w:szCs w:val="18"/>
          <w:lang w:eastAsia="nl-NL"/>
        </w:rPr>
        <w:t xml:space="preserve">artsen die beter willen communiceren. </w:t>
      </w:r>
    </w:p>
    <w:p w14:paraId="015151CB" w14:textId="77777777" w:rsidR="005C6979" w:rsidRPr="005C6979" w:rsidRDefault="005C6979" w:rsidP="005C6979">
      <w:pPr>
        <w:spacing w:after="128"/>
        <w:rPr>
          <w:rFonts w:ascii="Arial" w:eastAsia="Times New Roman" w:hAnsi="Arial" w:cs="Arial"/>
          <w:color w:val="514F4F"/>
          <w:sz w:val="18"/>
          <w:szCs w:val="18"/>
          <w:lang w:eastAsia="nl-NL"/>
        </w:rPr>
      </w:pPr>
      <w:r w:rsidRPr="005C6979">
        <w:rPr>
          <w:rFonts w:ascii="Arial" w:eastAsia="Times New Roman" w:hAnsi="Arial" w:cs="Arial"/>
          <w:color w:val="514F4F"/>
          <w:sz w:val="18"/>
          <w:szCs w:val="18"/>
          <w:lang w:eastAsia="nl-NL"/>
        </w:rPr>
        <w:t>Weinig is zo belangrijk is als een goed contact met iedereen om u heen. Deze 1-daagse training leert u makkelijker en beter te spreken voor een groep mensen, of dat nu een zaal vol is of maar één persoon.</w:t>
      </w:r>
    </w:p>
    <w:p w14:paraId="27BB8BC6" w14:textId="77777777" w:rsidR="004B2C6F" w:rsidRDefault="005C6979" w:rsidP="005C6979">
      <w:pPr>
        <w:spacing w:after="128"/>
        <w:rPr>
          <w:rFonts w:ascii="Arial" w:eastAsia="Times New Roman" w:hAnsi="Arial" w:cs="Arial"/>
          <w:color w:val="514F4F"/>
          <w:sz w:val="18"/>
          <w:szCs w:val="18"/>
          <w:lang w:eastAsia="nl-NL"/>
        </w:rPr>
      </w:pPr>
      <w:r w:rsidRPr="005C6979">
        <w:rPr>
          <w:rFonts w:ascii="Arial" w:eastAsia="Times New Roman" w:hAnsi="Arial" w:cs="Arial"/>
          <w:color w:val="514F4F"/>
          <w:sz w:val="18"/>
          <w:szCs w:val="18"/>
          <w:lang w:eastAsia="nl-NL"/>
        </w:rPr>
        <w:t>Spreekangst of -schaamte kunnen een zeurende ontevredenheid veroorzaken die de kwaliteit van uw werk ondermijnt. Veel problemen ontstaan door slecht luisteren of te weinig besef van hoe u, of hoe uw boodschap overkomt. Na deze training weet u beter wat werkt en daardoor voelt u zich prettiger. Vaak zijn het hele kleine veranderingen die zorgen voor verbetering. Waar ligt uw focus bij de overdracht? Hoe stelt u vragen aan een patiënt? Hoe kijkt u?</w:t>
      </w:r>
      <w:r w:rsidR="004B2C6F">
        <w:rPr>
          <w:rFonts w:ascii="Arial" w:eastAsia="Times New Roman" w:hAnsi="Arial" w:cs="Arial"/>
          <w:color w:val="514F4F"/>
          <w:sz w:val="18"/>
          <w:szCs w:val="18"/>
          <w:lang w:eastAsia="nl-NL"/>
        </w:rPr>
        <w:t xml:space="preserve"> </w:t>
      </w:r>
    </w:p>
    <w:p w14:paraId="60EDF928" w14:textId="77777777" w:rsidR="005C6979" w:rsidRPr="005C6979" w:rsidRDefault="004B2C6F" w:rsidP="005C6979">
      <w:pPr>
        <w:spacing w:after="128"/>
        <w:rPr>
          <w:rFonts w:ascii="Arial" w:eastAsia="Times New Roman" w:hAnsi="Arial" w:cs="Arial"/>
          <w:color w:val="514F4F"/>
          <w:sz w:val="18"/>
          <w:szCs w:val="18"/>
          <w:lang w:eastAsia="nl-NL"/>
        </w:rPr>
      </w:pPr>
      <w:r>
        <w:rPr>
          <w:rFonts w:ascii="Arial" w:eastAsia="Times New Roman" w:hAnsi="Arial" w:cs="Arial"/>
          <w:color w:val="514F4F"/>
          <w:sz w:val="18"/>
          <w:szCs w:val="18"/>
          <w:lang w:eastAsia="nl-NL"/>
        </w:rPr>
        <w:t xml:space="preserve">Het onderzoeken van onze gewoontes en oefenen met verschillende gesprekstechnieken verduidelijken hoe de interactie met anderen makkelijker en prettiger kan verlopen. </w:t>
      </w:r>
    </w:p>
    <w:p w14:paraId="247C4ACA" w14:textId="77777777" w:rsidR="005C6979" w:rsidRPr="005C6979" w:rsidRDefault="005C6979" w:rsidP="005C6979">
      <w:pPr>
        <w:spacing w:after="128"/>
        <w:rPr>
          <w:rFonts w:ascii="Arial" w:eastAsia="Times New Roman" w:hAnsi="Arial" w:cs="Arial"/>
          <w:color w:val="514F4F"/>
          <w:sz w:val="18"/>
          <w:szCs w:val="18"/>
          <w:lang w:eastAsia="nl-NL"/>
        </w:rPr>
      </w:pPr>
      <w:r w:rsidRPr="005C6979">
        <w:rPr>
          <w:rFonts w:ascii="Arial" w:eastAsia="Times New Roman" w:hAnsi="Arial" w:cs="Arial"/>
          <w:i/>
          <w:color w:val="514F4F"/>
          <w:sz w:val="18"/>
          <w:szCs w:val="18"/>
          <w:lang w:eastAsia="nl-NL"/>
        </w:rPr>
        <w:t>Vragen</w:t>
      </w:r>
      <w:r w:rsidR="004B2C6F" w:rsidRPr="004B2C6F">
        <w:rPr>
          <w:rFonts w:ascii="Arial" w:eastAsia="Times New Roman" w:hAnsi="Arial" w:cs="Arial"/>
          <w:i/>
          <w:color w:val="514F4F"/>
          <w:sz w:val="18"/>
          <w:szCs w:val="18"/>
          <w:lang w:eastAsia="nl-NL"/>
        </w:rPr>
        <w:t xml:space="preserve"> stellen</w:t>
      </w:r>
      <w:r w:rsidRPr="005C6979">
        <w:rPr>
          <w:rFonts w:ascii="Arial" w:eastAsia="Times New Roman" w:hAnsi="Arial" w:cs="Arial"/>
          <w:color w:val="514F4F"/>
          <w:sz w:val="18"/>
          <w:szCs w:val="18"/>
          <w:lang w:eastAsia="nl-NL"/>
        </w:rPr>
        <w:t xml:space="preserve"> k</w:t>
      </w:r>
      <w:r w:rsidR="004B2C6F">
        <w:rPr>
          <w:rFonts w:ascii="Arial" w:eastAsia="Times New Roman" w:hAnsi="Arial" w:cs="Arial"/>
          <w:color w:val="514F4F"/>
          <w:sz w:val="18"/>
          <w:szCs w:val="18"/>
          <w:lang w:eastAsia="nl-NL"/>
        </w:rPr>
        <w:t>an</w:t>
      </w:r>
      <w:r w:rsidRPr="005C6979">
        <w:rPr>
          <w:rFonts w:ascii="Arial" w:eastAsia="Times New Roman" w:hAnsi="Arial" w:cs="Arial"/>
          <w:color w:val="514F4F"/>
          <w:sz w:val="18"/>
          <w:szCs w:val="18"/>
          <w:lang w:eastAsia="nl-NL"/>
        </w:rPr>
        <w:t xml:space="preserve"> uw onderzoek, kennis en kunde alleen dan recht doen als u weet </w:t>
      </w:r>
      <w:r w:rsidRPr="005C6979">
        <w:rPr>
          <w:rFonts w:ascii="Arial" w:eastAsia="Times New Roman" w:hAnsi="Arial" w:cs="Arial"/>
          <w:i/>
          <w:iCs/>
          <w:color w:val="514F4F"/>
          <w:sz w:val="18"/>
          <w:szCs w:val="18"/>
          <w:lang w:eastAsia="nl-NL"/>
        </w:rPr>
        <w:t>hoe </w:t>
      </w:r>
      <w:r w:rsidRPr="005C6979">
        <w:rPr>
          <w:rFonts w:ascii="Arial" w:eastAsia="Times New Roman" w:hAnsi="Arial" w:cs="Arial"/>
          <w:color w:val="514F4F"/>
          <w:sz w:val="18"/>
          <w:szCs w:val="18"/>
          <w:lang w:eastAsia="nl-NL"/>
        </w:rPr>
        <w:t>ze te stellen, als u weet </w:t>
      </w:r>
      <w:r w:rsidRPr="005C6979">
        <w:rPr>
          <w:rFonts w:ascii="Arial" w:eastAsia="Times New Roman" w:hAnsi="Arial" w:cs="Arial"/>
          <w:i/>
          <w:iCs/>
          <w:color w:val="514F4F"/>
          <w:sz w:val="18"/>
          <w:szCs w:val="18"/>
          <w:lang w:eastAsia="nl-NL"/>
        </w:rPr>
        <w:t>welke</w:t>
      </w:r>
      <w:r w:rsidRPr="005C6979">
        <w:rPr>
          <w:rFonts w:ascii="Arial" w:eastAsia="Times New Roman" w:hAnsi="Arial" w:cs="Arial"/>
          <w:color w:val="514F4F"/>
          <w:sz w:val="18"/>
          <w:szCs w:val="18"/>
          <w:lang w:eastAsia="nl-NL"/>
        </w:rPr>
        <w:t> </w:t>
      </w:r>
      <w:r w:rsidRPr="005C6979">
        <w:rPr>
          <w:rFonts w:ascii="Arial" w:eastAsia="Times New Roman" w:hAnsi="Arial" w:cs="Arial"/>
          <w:i/>
          <w:iCs/>
          <w:color w:val="514F4F"/>
          <w:sz w:val="18"/>
          <w:szCs w:val="18"/>
          <w:lang w:eastAsia="nl-NL"/>
        </w:rPr>
        <w:t>vragen</w:t>
      </w:r>
      <w:r>
        <w:rPr>
          <w:rFonts w:ascii="Arial" w:eastAsia="Times New Roman" w:hAnsi="Arial" w:cs="Arial"/>
          <w:i/>
          <w:iCs/>
          <w:color w:val="514F4F"/>
          <w:sz w:val="18"/>
          <w:szCs w:val="18"/>
          <w:lang w:eastAsia="nl-NL"/>
        </w:rPr>
        <w:t xml:space="preserve"> </w:t>
      </w:r>
      <w:r w:rsidRPr="005C6979">
        <w:rPr>
          <w:rFonts w:ascii="Arial" w:eastAsia="Times New Roman" w:hAnsi="Arial" w:cs="Arial"/>
          <w:color w:val="514F4F"/>
          <w:sz w:val="18"/>
          <w:szCs w:val="18"/>
          <w:lang w:eastAsia="nl-NL"/>
        </w:rPr>
        <w:t>belangrijk zijn. Bijvoorbeeld wanneer het moment om iets anders vraagt dan uw gebruikelijke manier.</w:t>
      </w:r>
      <w:r w:rsidR="004B2C6F">
        <w:rPr>
          <w:rFonts w:ascii="Arial" w:eastAsia="Times New Roman" w:hAnsi="Arial" w:cs="Arial"/>
          <w:color w:val="514F4F"/>
          <w:sz w:val="18"/>
          <w:szCs w:val="18"/>
          <w:lang w:eastAsia="nl-NL"/>
        </w:rPr>
        <w:t xml:space="preserve"> </w:t>
      </w:r>
    </w:p>
    <w:p w14:paraId="4F4DDBAF" w14:textId="77777777" w:rsidR="005C6979" w:rsidRPr="005C6979" w:rsidRDefault="005C6979" w:rsidP="005C6979">
      <w:pPr>
        <w:numPr>
          <w:ilvl w:val="0"/>
          <w:numId w:val="1"/>
        </w:numPr>
        <w:spacing w:before="100" w:beforeAutospacing="1" w:after="100" w:afterAutospacing="1"/>
        <w:rPr>
          <w:rFonts w:ascii="Arial" w:eastAsia="Times New Roman" w:hAnsi="Arial" w:cs="Arial"/>
          <w:color w:val="514F4F"/>
          <w:sz w:val="18"/>
          <w:szCs w:val="18"/>
          <w:lang w:eastAsia="nl-NL"/>
        </w:rPr>
      </w:pPr>
      <w:r w:rsidRPr="005C6979">
        <w:rPr>
          <w:rFonts w:ascii="Arial" w:eastAsia="Times New Roman" w:hAnsi="Arial" w:cs="Arial"/>
          <w:color w:val="514F4F"/>
          <w:sz w:val="18"/>
          <w:szCs w:val="18"/>
          <w:lang w:eastAsia="nl-NL"/>
        </w:rPr>
        <w:t>Hoe begint u contact te maken met een patiënt? Bent u nieuwsgierig naar zijn/haar verhaal? </w:t>
      </w:r>
    </w:p>
    <w:p w14:paraId="78F19A2B" w14:textId="77777777" w:rsidR="005C6979" w:rsidRPr="005C6979" w:rsidRDefault="005C6979" w:rsidP="005C6979">
      <w:pPr>
        <w:numPr>
          <w:ilvl w:val="0"/>
          <w:numId w:val="1"/>
        </w:numPr>
        <w:spacing w:before="100" w:beforeAutospacing="1" w:after="100" w:afterAutospacing="1"/>
        <w:rPr>
          <w:rFonts w:ascii="Arial" w:eastAsia="Times New Roman" w:hAnsi="Arial" w:cs="Arial"/>
          <w:color w:val="514F4F"/>
          <w:sz w:val="18"/>
          <w:szCs w:val="18"/>
          <w:lang w:eastAsia="nl-NL"/>
        </w:rPr>
      </w:pPr>
      <w:r w:rsidRPr="005C6979">
        <w:rPr>
          <w:rFonts w:ascii="Arial" w:eastAsia="Times New Roman" w:hAnsi="Arial" w:cs="Arial"/>
          <w:color w:val="514F4F"/>
          <w:sz w:val="18"/>
          <w:szCs w:val="18"/>
          <w:lang w:eastAsia="nl-NL"/>
        </w:rPr>
        <w:t>Wat houdt goed luisteren in?</w:t>
      </w:r>
      <w:r w:rsidR="004B2C6F">
        <w:rPr>
          <w:rFonts w:ascii="Arial" w:eastAsia="Times New Roman" w:hAnsi="Arial" w:cs="Arial"/>
          <w:color w:val="514F4F"/>
          <w:sz w:val="18"/>
          <w:szCs w:val="18"/>
          <w:lang w:eastAsia="nl-NL"/>
        </w:rPr>
        <w:t xml:space="preserve"> </w:t>
      </w:r>
      <w:r w:rsidRPr="005C6979">
        <w:rPr>
          <w:rFonts w:ascii="Arial" w:eastAsia="Times New Roman" w:hAnsi="Arial" w:cs="Arial"/>
          <w:color w:val="514F4F"/>
          <w:sz w:val="18"/>
          <w:szCs w:val="18"/>
          <w:lang w:eastAsia="nl-NL"/>
        </w:rPr>
        <w:t> </w:t>
      </w:r>
    </w:p>
    <w:p w14:paraId="67B45C67" w14:textId="77777777" w:rsidR="005C6979" w:rsidRPr="005C6979" w:rsidRDefault="005C6979" w:rsidP="005C6979">
      <w:pPr>
        <w:numPr>
          <w:ilvl w:val="0"/>
          <w:numId w:val="1"/>
        </w:numPr>
        <w:spacing w:before="100" w:beforeAutospacing="1" w:after="100" w:afterAutospacing="1"/>
        <w:rPr>
          <w:rFonts w:ascii="Arial" w:eastAsia="Times New Roman" w:hAnsi="Arial" w:cs="Arial"/>
          <w:color w:val="514F4F"/>
          <w:sz w:val="18"/>
          <w:szCs w:val="18"/>
          <w:lang w:eastAsia="nl-NL"/>
        </w:rPr>
      </w:pPr>
      <w:r w:rsidRPr="005C6979">
        <w:rPr>
          <w:rFonts w:ascii="Arial" w:eastAsia="Times New Roman" w:hAnsi="Arial" w:cs="Arial"/>
          <w:color w:val="514F4F"/>
          <w:sz w:val="18"/>
          <w:szCs w:val="18"/>
          <w:lang w:eastAsia="nl-NL"/>
        </w:rPr>
        <w:t>Wat doet u wanneer een te mondige patiënt die alles al weet (internet) uw diagnose bekritiseert?</w:t>
      </w:r>
    </w:p>
    <w:p w14:paraId="0D49D422" w14:textId="1D008191" w:rsidR="005C6979" w:rsidRPr="005C6979" w:rsidRDefault="005C6979" w:rsidP="005C6979">
      <w:pPr>
        <w:numPr>
          <w:ilvl w:val="0"/>
          <w:numId w:val="1"/>
        </w:numPr>
        <w:spacing w:before="100" w:beforeAutospacing="1" w:after="100" w:afterAutospacing="1"/>
        <w:rPr>
          <w:rFonts w:ascii="Arial" w:eastAsia="Times New Roman" w:hAnsi="Arial" w:cs="Arial"/>
          <w:color w:val="514F4F"/>
          <w:sz w:val="18"/>
          <w:szCs w:val="18"/>
          <w:lang w:eastAsia="nl-NL"/>
        </w:rPr>
      </w:pPr>
      <w:r w:rsidRPr="005C6979">
        <w:rPr>
          <w:rFonts w:ascii="Arial" w:eastAsia="Times New Roman" w:hAnsi="Arial" w:cs="Arial"/>
          <w:color w:val="514F4F"/>
          <w:sz w:val="18"/>
          <w:szCs w:val="18"/>
          <w:lang w:eastAsia="nl-NL"/>
        </w:rPr>
        <w:t xml:space="preserve">Hoe kunt u de </w:t>
      </w:r>
      <w:r w:rsidR="0065471C" w:rsidRPr="005C6979">
        <w:rPr>
          <w:rFonts w:ascii="Arial" w:eastAsia="Times New Roman" w:hAnsi="Arial" w:cs="Arial"/>
          <w:color w:val="514F4F"/>
          <w:sz w:val="18"/>
          <w:szCs w:val="18"/>
          <w:lang w:eastAsia="nl-NL"/>
        </w:rPr>
        <w:t>pati</w:t>
      </w:r>
      <w:r w:rsidR="0065471C">
        <w:rPr>
          <w:rFonts w:ascii="Arial" w:eastAsia="Times New Roman" w:hAnsi="Arial" w:cs="Arial"/>
          <w:color w:val="514F4F"/>
          <w:sz w:val="18"/>
          <w:szCs w:val="18"/>
          <w:lang w:eastAsia="nl-NL"/>
        </w:rPr>
        <w:t>ë</w:t>
      </w:r>
      <w:r w:rsidR="0065471C" w:rsidRPr="005C6979">
        <w:rPr>
          <w:rFonts w:ascii="Arial" w:eastAsia="Times New Roman" w:hAnsi="Arial" w:cs="Arial"/>
          <w:color w:val="514F4F"/>
          <w:sz w:val="18"/>
          <w:szCs w:val="18"/>
          <w:lang w:eastAsia="nl-NL"/>
        </w:rPr>
        <w:t>nten overdracht</w:t>
      </w:r>
      <w:r w:rsidRPr="005C6979">
        <w:rPr>
          <w:rFonts w:ascii="Arial" w:eastAsia="Times New Roman" w:hAnsi="Arial" w:cs="Arial"/>
          <w:color w:val="514F4F"/>
          <w:sz w:val="18"/>
          <w:szCs w:val="18"/>
          <w:lang w:eastAsia="nl-NL"/>
        </w:rPr>
        <w:t>, het contact met ander zorgpersoneel of collega's, nog beter en doeltreffender maken.</w:t>
      </w:r>
    </w:p>
    <w:p w14:paraId="645BC15D" w14:textId="77777777" w:rsidR="005C6979" w:rsidRPr="005C6979" w:rsidRDefault="005C6979" w:rsidP="005C6979">
      <w:pPr>
        <w:spacing w:after="128"/>
        <w:rPr>
          <w:rFonts w:ascii="Arial" w:eastAsia="Times New Roman" w:hAnsi="Arial" w:cs="Arial"/>
          <w:color w:val="514F4F"/>
          <w:sz w:val="18"/>
          <w:szCs w:val="18"/>
          <w:lang w:eastAsia="nl-NL"/>
        </w:rPr>
      </w:pPr>
      <w:r w:rsidRPr="005C6979">
        <w:rPr>
          <w:rFonts w:ascii="Arial" w:eastAsia="Times New Roman" w:hAnsi="Arial" w:cs="Arial"/>
          <w:color w:val="514F4F"/>
          <w:sz w:val="18"/>
          <w:szCs w:val="18"/>
          <w:lang w:eastAsia="nl-NL"/>
        </w:rPr>
        <w:t>Verder komen aan bod:</w:t>
      </w:r>
    </w:p>
    <w:p w14:paraId="2F1602A6" w14:textId="77777777" w:rsidR="005C6979" w:rsidRDefault="005C6979" w:rsidP="005C6979">
      <w:pPr>
        <w:numPr>
          <w:ilvl w:val="0"/>
          <w:numId w:val="2"/>
        </w:numPr>
        <w:spacing w:before="100" w:beforeAutospacing="1" w:after="100" w:afterAutospacing="1"/>
        <w:rPr>
          <w:rFonts w:ascii="Arial" w:eastAsia="Times New Roman" w:hAnsi="Arial" w:cs="Arial"/>
          <w:color w:val="514F4F"/>
          <w:sz w:val="18"/>
          <w:szCs w:val="18"/>
          <w:lang w:eastAsia="nl-NL"/>
        </w:rPr>
      </w:pPr>
      <w:r>
        <w:rPr>
          <w:rFonts w:ascii="Arial" w:eastAsia="Times New Roman" w:hAnsi="Arial" w:cs="Arial"/>
          <w:color w:val="514F4F"/>
          <w:sz w:val="18"/>
          <w:szCs w:val="18"/>
          <w:lang w:eastAsia="nl-NL"/>
        </w:rPr>
        <w:t xml:space="preserve">Het belang van </w:t>
      </w:r>
      <w:r w:rsidR="004B2C6F">
        <w:rPr>
          <w:rFonts w:ascii="Arial" w:eastAsia="Times New Roman" w:hAnsi="Arial" w:cs="Arial"/>
          <w:color w:val="514F4F"/>
          <w:sz w:val="18"/>
          <w:szCs w:val="18"/>
          <w:lang w:eastAsia="nl-NL"/>
        </w:rPr>
        <w:t xml:space="preserve">lichaamsbewustzijn, </w:t>
      </w:r>
      <w:r>
        <w:rPr>
          <w:rFonts w:ascii="Arial" w:eastAsia="Times New Roman" w:hAnsi="Arial" w:cs="Arial"/>
          <w:color w:val="514F4F"/>
          <w:sz w:val="18"/>
          <w:szCs w:val="18"/>
          <w:lang w:eastAsia="nl-NL"/>
        </w:rPr>
        <w:t>goed ademhalen en de tijd durven nemen.</w:t>
      </w:r>
    </w:p>
    <w:p w14:paraId="7A70696D" w14:textId="77777777" w:rsidR="005C6979" w:rsidRPr="005C6979" w:rsidRDefault="005C6979" w:rsidP="005C6979">
      <w:pPr>
        <w:numPr>
          <w:ilvl w:val="0"/>
          <w:numId w:val="2"/>
        </w:numPr>
        <w:spacing w:before="100" w:beforeAutospacing="1" w:after="100" w:afterAutospacing="1"/>
        <w:rPr>
          <w:rFonts w:ascii="Arial" w:eastAsia="Times New Roman" w:hAnsi="Arial" w:cs="Arial"/>
          <w:color w:val="514F4F"/>
          <w:sz w:val="18"/>
          <w:szCs w:val="18"/>
          <w:lang w:eastAsia="nl-NL"/>
        </w:rPr>
      </w:pPr>
      <w:r w:rsidRPr="005C6979">
        <w:rPr>
          <w:rFonts w:ascii="Arial" w:eastAsia="Times New Roman" w:hAnsi="Arial" w:cs="Arial"/>
          <w:color w:val="514F4F"/>
          <w:sz w:val="18"/>
          <w:szCs w:val="18"/>
          <w:lang w:eastAsia="nl-NL"/>
        </w:rPr>
        <w:t>Wat maakt dat uw publiek wel of niet naar u luistert? </w:t>
      </w:r>
    </w:p>
    <w:p w14:paraId="4589739B" w14:textId="77777777" w:rsidR="005C6979" w:rsidRPr="005C6979" w:rsidRDefault="005C6979" w:rsidP="005C6979">
      <w:pPr>
        <w:numPr>
          <w:ilvl w:val="0"/>
          <w:numId w:val="2"/>
        </w:numPr>
        <w:spacing w:before="100" w:beforeAutospacing="1" w:after="100" w:afterAutospacing="1"/>
        <w:rPr>
          <w:rFonts w:ascii="Arial" w:eastAsia="Times New Roman" w:hAnsi="Arial" w:cs="Arial"/>
          <w:color w:val="514F4F"/>
          <w:sz w:val="18"/>
          <w:szCs w:val="18"/>
          <w:lang w:eastAsia="nl-NL"/>
        </w:rPr>
      </w:pPr>
      <w:r w:rsidRPr="005C6979">
        <w:rPr>
          <w:rFonts w:ascii="Arial" w:eastAsia="Times New Roman" w:hAnsi="Arial" w:cs="Arial"/>
          <w:color w:val="514F4F"/>
          <w:sz w:val="18"/>
          <w:szCs w:val="18"/>
          <w:lang w:eastAsia="nl-NL"/>
        </w:rPr>
        <w:t>Hoe de juiste woorden en </w:t>
      </w:r>
      <w:r w:rsidRPr="005C6979">
        <w:rPr>
          <w:rFonts w:ascii="Arial" w:eastAsia="Times New Roman" w:hAnsi="Arial" w:cs="Arial"/>
          <w:i/>
          <w:iCs/>
          <w:color w:val="514F4F"/>
          <w:sz w:val="18"/>
          <w:szCs w:val="18"/>
          <w:lang w:eastAsia="nl-NL"/>
        </w:rPr>
        <w:t>minder</w:t>
      </w:r>
      <w:r w:rsidRPr="005C6979">
        <w:rPr>
          <w:rFonts w:ascii="Arial" w:eastAsia="Times New Roman" w:hAnsi="Arial" w:cs="Arial"/>
          <w:color w:val="514F4F"/>
          <w:sz w:val="18"/>
          <w:szCs w:val="18"/>
          <w:lang w:eastAsia="nl-NL"/>
        </w:rPr>
        <w:t> woorden uw boodschap helder maken. </w:t>
      </w:r>
    </w:p>
    <w:p w14:paraId="4524E8A2" w14:textId="77777777" w:rsidR="005C6979" w:rsidRDefault="005C6979" w:rsidP="005C6979">
      <w:pPr>
        <w:numPr>
          <w:ilvl w:val="0"/>
          <w:numId w:val="2"/>
        </w:numPr>
        <w:spacing w:before="100" w:beforeAutospacing="1" w:after="100" w:afterAutospacing="1"/>
        <w:rPr>
          <w:rFonts w:ascii="Arial" w:eastAsia="Times New Roman" w:hAnsi="Arial" w:cs="Arial"/>
          <w:color w:val="514F4F"/>
          <w:sz w:val="18"/>
          <w:szCs w:val="18"/>
          <w:lang w:eastAsia="nl-NL"/>
        </w:rPr>
      </w:pPr>
      <w:r w:rsidRPr="005C6979">
        <w:rPr>
          <w:rFonts w:ascii="Arial" w:eastAsia="Times New Roman" w:hAnsi="Arial" w:cs="Arial"/>
          <w:color w:val="514F4F"/>
          <w:sz w:val="18"/>
          <w:szCs w:val="18"/>
          <w:lang w:eastAsia="nl-NL"/>
        </w:rPr>
        <w:t>Tips om video-consulten te verbeteren (camera-standpunt, de achtergrond maar vooral uw '</w:t>
      </w:r>
      <w:proofErr w:type="spellStart"/>
      <w:r w:rsidRPr="005C6979">
        <w:rPr>
          <w:rFonts w:ascii="Arial" w:eastAsia="Times New Roman" w:hAnsi="Arial" w:cs="Arial"/>
          <w:color w:val="514F4F"/>
          <w:sz w:val="18"/>
          <w:szCs w:val="18"/>
          <w:lang w:eastAsia="nl-NL"/>
        </w:rPr>
        <w:t>présence</w:t>
      </w:r>
      <w:proofErr w:type="spellEnd"/>
      <w:r w:rsidRPr="005C6979">
        <w:rPr>
          <w:rFonts w:ascii="Arial" w:eastAsia="Times New Roman" w:hAnsi="Arial" w:cs="Arial"/>
          <w:color w:val="514F4F"/>
          <w:sz w:val="18"/>
          <w:szCs w:val="18"/>
          <w:lang w:eastAsia="nl-NL"/>
        </w:rPr>
        <w:t>' moet juist tijdens videobellen helder zijn)</w:t>
      </w:r>
    </w:p>
    <w:p w14:paraId="33FD7B33" w14:textId="77777777" w:rsidR="005C6979" w:rsidRDefault="005C6979" w:rsidP="005C6979">
      <w:pPr>
        <w:spacing w:before="100" w:beforeAutospacing="1" w:after="100" w:afterAutospacing="1"/>
        <w:ind w:left="360"/>
        <w:rPr>
          <w:rFonts w:ascii="Arial" w:eastAsia="Times New Roman" w:hAnsi="Arial" w:cs="Arial"/>
          <w:color w:val="514F4F"/>
          <w:sz w:val="18"/>
          <w:szCs w:val="18"/>
          <w:lang w:eastAsia="nl-NL"/>
        </w:rPr>
      </w:pPr>
      <w:r>
        <w:rPr>
          <w:rFonts w:ascii="Arial" w:eastAsia="Times New Roman" w:hAnsi="Arial" w:cs="Arial"/>
          <w:color w:val="514F4F"/>
          <w:sz w:val="18"/>
          <w:szCs w:val="18"/>
          <w:lang w:eastAsia="nl-NL"/>
        </w:rPr>
        <w:t>Deelnemers ontvangen een vragenformulier waarop specifieke wensen/leerdoelen ingevuld kunnen worden. De opbouw van de</w:t>
      </w:r>
      <w:r w:rsidR="004B2C6F">
        <w:rPr>
          <w:rFonts w:ascii="Arial" w:eastAsia="Times New Roman" w:hAnsi="Arial" w:cs="Arial"/>
          <w:color w:val="514F4F"/>
          <w:sz w:val="18"/>
          <w:szCs w:val="18"/>
          <w:lang w:eastAsia="nl-NL"/>
        </w:rPr>
        <w:t>ze</w:t>
      </w:r>
      <w:r>
        <w:rPr>
          <w:rFonts w:ascii="Arial" w:eastAsia="Times New Roman" w:hAnsi="Arial" w:cs="Arial"/>
          <w:color w:val="514F4F"/>
          <w:sz w:val="18"/>
          <w:szCs w:val="18"/>
          <w:lang w:eastAsia="nl-NL"/>
        </w:rPr>
        <w:t xml:space="preserve"> training is </w:t>
      </w:r>
      <w:r w:rsidRPr="004B2C6F">
        <w:rPr>
          <w:rFonts w:ascii="Arial" w:eastAsia="Times New Roman" w:hAnsi="Arial" w:cs="Arial"/>
          <w:i/>
          <w:color w:val="514F4F"/>
          <w:sz w:val="18"/>
          <w:szCs w:val="18"/>
          <w:lang w:eastAsia="nl-NL"/>
        </w:rPr>
        <w:t>op maat,</w:t>
      </w:r>
      <w:r>
        <w:rPr>
          <w:rFonts w:ascii="Arial" w:eastAsia="Times New Roman" w:hAnsi="Arial" w:cs="Arial"/>
          <w:color w:val="514F4F"/>
          <w:sz w:val="18"/>
          <w:szCs w:val="18"/>
          <w:lang w:eastAsia="nl-NL"/>
        </w:rPr>
        <w:t xml:space="preserve"> dus aan de hand van de vragen van de deelnemers.</w:t>
      </w:r>
    </w:p>
    <w:p w14:paraId="1E6C2008" w14:textId="77777777" w:rsidR="005C6979" w:rsidRDefault="005C6979" w:rsidP="005C6979">
      <w:pPr>
        <w:spacing w:before="100" w:beforeAutospacing="1" w:after="100" w:afterAutospacing="1"/>
        <w:ind w:left="360"/>
        <w:rPr>
          <w:rFonts w:ascii="Arial" w:eastAsia="Times New Roman" w:hAnsi="Arial" w:cs="Arial"/>
          <w:color w:val="514F4F"/>
          <w:sz w:val="18"/>
          <w:szCs w:val="18"/>
          <w:lang w:eastAsia="nl-NL"/>
        </w:rPr>
      </w:pPr>
      <w:r>
        <w:rPr>
          <w:rFonts w:ascii="Arial" w:eastAsia="Times New Roman" w:hAnsi="Arial" w:cs="Arial"/>
          <w:color w:val="514F4F"/>
          <w:sz w:val="18"/>
          <w:szCs w:val="18"/>
          <w:lang w:eastAsia="nl-NL"/>
        </w:rPr>
        <w:t>Theorie en praktijk</w:t>
      </w:r>
      <w:r w:rsidR="004B2C6F">
        <w:rPr>
          <w:rFonts w:ascii="Arial" w:eastAsia="Times New Roman" w:hAnsi="Arial" w:cs="Arial"/>
          <w:color w:val="514F4F"/>
          <w:sz w:val="18"/>
          <w:szCs w:val="18"/>
          <w:lang w:eastAsia="nl-NL"/>
        </w:rPr>
        <w:t xml:space="preserve"> (oefenen met het geleerde)</w:t>
      </w:r>
      <w:r>
        <w:rPr>
          <w:rFonts w:ascii="Arial" w:eastAsia="Times New Roman" w:hAnsi="Arial" w:cs="Arial"/>
          <w:color w:val="514F4F"/>
          <w:sz w:val="18"/>
          <w:szCs w:val="18"/>
          <w:lang w:eastAsia="nl-NL"/>
        </w:rPr>
        <w:t xml:space="preserve"> wisselen elkaar af </w:t>
      </w:r>
      <w:r w:rsidR="004B2C6F">
        <w:rPr>
          <w:rFonts w:ascii="Arial" w:eastAsia="Times New Roman" w:hAnsi="Arial" w:cs="Arial"/>
          <w:color w:val="514F4F"/>
          <w:sz w:val="18"/>
          <w:szCs w:val="18"/>
          <w:lang w:eastAsia="nl-NL"/>
        </w:rPr>
        <w:t xml:space="preserve">gedurende de dag. Na afloop ontvangen de deelnemers een persoonlijke </w:t>
      </w:r>
      <w:proofErr w:type="spellStart"/>
      <w:r w:rsidR="004B2C6F">
        <w:rPr>
          <w:rFonts w:ascii="Arial" w:eastAsia="Times New Roman" w:hAnsi="Arial" w:cs="Arial"/>
          <w:color w:val="514F4F"/>
          <w:sz w:val="18"/>
          <w:szCs w:val="18"/>
          <w:lang w:eastAsia="nl-NL"/>
        </w:rPr>
        <w:t>handout</w:t>
      </w:r>
      <w:proofErr w:type="spellEnd"/>
      <w:r w:rsidR="004B2C6F">
        <w:rPr>
          <w:rFonts w:ascii="Arial" w:eastAsia="Times New Roman" w:hAnsi="Arial" w:cs="Arial"/>
          <w:color w:val="514F4F"/>
          <w:sz w:val="18"/>
          <w:szCs w:val="18"/>
          <w:lang w:eastAsia="nl-NL"/>
        </w:rPr>
        <w:t xml:space="preserve"> (PDF). Ook is een individueel consult bij deze nascholing inbegrepen. </w:t>
      </w:r>
    </w:p>
    <w:p w14:paraId="351597D7" w14:textId="7C9CCA63" w:rsidR="005C6979" w:rsidRDefault="005C6979" w:rsidP="005C6979">
      <w:pPr>
        <w:spacing w:before="100" w:beforeAutospacing="1" w:after="100" w:afterAutospacing="1"/>
        <w:rPr>
          <w:rFonts w:ascii="Arial" w:eastAsia="Times New Roman" w:hAnsi="Arial" w:cs="Arial"/>
          <w:color w:val="514F4F"/>
          <w:sz w:val="18"/>
          <w:szCs w:val="18"/>
          <w:lang w:eastAsia="nl-NL"/>
        </w:rPr>
      </w:pPr>
      <w:r>
        <w:rPr>
          <w:rFonts w:ascii="Arial" w:eastAsia="Times New Roman" w:hAnsi="Arial" w:cs="Arial"/>
          <w:color w:val="514F4F"/>
          <w:sz w:val="18"/>
          <w:szCs w:val="18"/>
          <w:lang w:eastAsia="nl-NL"/>
        </w:rPr>
        <w:t xml:space="preserve">Aantal deelnemers: 4 </w:t>
      </w:r>
    </w:p>
    <w:p w14:paraId="42A3CD2B" w14:textId="77777777" w:rsidR="00D11D83" w:rsidRDefault="004B2C6F" w:rsidP="005C6979">
      <w:pPr>
        <w:spacing w:before="100" w:beforeAutospacing="1" w:after="100" w:afterAutospacing="1"/>
        <w:rPr>
          <w:rFonts w:ascii="Arial" w:eastAsia="Times New Roman" w:hAnsi="Arial" w:cs="Arial"/>
          <w:color w:val="514F4F"/>
          <w:sz w:val="18"/>
          <w:szCs w:val="18"/>
          <w:lang w:eastAsia="nl-NL"/>
        </w:rPr>
      </w:pPr>
      <w:r>
        <w:rPr>
          <w:rFonts w:ascii="Arial" w:eastAsia="Times New Roman" w:hAnsi="Arial" w:cs="Arial"/>
          <w:color w:val="514F4F"/>
          <w:sz w:val="18"/>
          <w:szCs w:val="18"/>
          <w:lang w:eastAsia="nl-NL"/>
        </w:rPr>
        <w:t>Tijd: 09:30 – 16:30</w:t>
      </w:r>
    </w:p>
    <w:p w14:paraId="4339D631" w14:textId="36EBFDC7" w:rsidR="005C6979" w:rsidRDefault="004B2C6F" w:rsidP="00D11D83">
      <w:pPr>
        <w:spacing w:before="100" w:beforeAutospacing="1" w:after="100" w:afterAutospacing="1"/>
      </w:pPr>
      <w:r>
        <w:rPr>
          <w:rFonts w:ascii="Arial" w:eastAsia="Times New Roman" w:hAnsi="Arial" w:cs="Arial"/>
          <w:color w:val="514F4F"/>
          <w:sz w:val="18"/>
          <w:szCs w:val="18"/>
          <w:lang w:eastAsia="nl-NL"/>
        </w:rPr>
        <w:t xml:space="preserve">Huiswerk: Deelnemers nemen een casus, pitch, presentatie, </w:t>
      </w:r>
      <w:proofErr w:type="spellStart"/>
      <w:r>
        <w:rPr>
          <w:rFonts w:ascii="Arial" w:eastAsia="Times New Roman" w:hAnsi="Arial" w:cs="Arial"/>
          <w:color w:val="514F4F"/>
          <w:sz w:val="18"/>
          <w:szCs w:val="18"/>
          <w:lang w:eastAsia="nl-NL"/>
        </w:rPr>
        <w:t>gespreks-situatie</w:t>
      </w:r>
      <w:proofErr w:type="spellEnd"/>
      <w:r>
        <w:rPr>
          <w:rFonts w:ascii="Arial" w:eastAsia="Times New Roman" w:hAnsi="Arial" w:cs="Arial"/>
          <w:color w:val="514F4F"/>
          <w:sz w:val="18"/>
          <w:szCs w:val="18"/>
          <w:lang w:eastAsia="nl-NL"/>
        </w:rPr>
        <w:t xml:space="preserve"> mee als oefenmateriaal.</w:t>
      </w:r>
    </w:p>
    <w:sectPr w:rsidR="005C6979" w:rsidSect="008041FC">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951777"/>
    <w:multiLevelType w:val="multilevel"/>
    <w:tmpl w:val="DA94F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6432FBD"/>
    <w:multiLevelType w:val="multilevel"/>
    <w:tmpl w:val="66621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7"/>
  <w:displayBackgroundShape/>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979"/>
    <w:rsid w:val="000866F2"/>
    <w:rsid w:val="004B2C6F"/>
    <w:rsid w:val="00521D30"/>
    <w:rsid w:val="005C6979"/>
    <w:rsid w:val="0061544C"/>
    <w:rsid w:val="0065471C"/>
    <w:rsid w:val="00795EFB"/>
    <w:rsid w:val="008041FC"/>
    <w:rsid w:val="008D0CD1"/>
    <w:rsid w:val="00BC4745"/>
    <w:rsid w:val="00C27929"/>
    <w:rsid w:val="00D11D8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C8DACD"/>
  <w15:chartTrackingRefBased/>
  <w15:docId w15:val="{0A5D317E-2BE2-864B-B1AD-60CC7747E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5C6979"/>
    <w:pPr>
      <w:spacing w:before="100" w:beforeAutospacing="1" w:after="100" w:afterAutospacing="1"/>
    </w:pPr>
    <w:rPr>
      <w:rFonts w:ascii="Times New Roman" w:eastAsia="Times New Roman" w:hAnsi="Times New Roman" w:cs="Times New Roman"/>
      <w:lang w:eastAsia="nl-NL"/>
    </w:rPr>
  </w:style>
  <w:style w:type="character" w:customStyle="1" w:styleId="apple-converted-space">
    <w:name w:val="apple-converted-space"/>
    <w:basedOn w:val="Standaardalinea-lettertype"/>
    <w:rsid w:val="005C6979"/>
  </w:style>
  <w:style w:type="character" w:styleId="Nadruk">
    <w:name w:val="Emphasis"/>
    <w:basedOn w:val="Standaardalinea-lettertype"/>
    <w:uiPriority w:val="20"/>
    <w:qFormat/>
    <w:rsid w:val="005C6979"/>
    <w:rPr>
      <w:i/>
      <w:iCs/>
    </w:rPr>
  </w:style>
  <w:style w:type="character" w:styleId="Hyperlink">
    <w:name w:val="Hyperlink"/>
    <w:basedOn w:val="Standaardalinea-lettertype"/>
    <w:uiPriority w:val="99"/>
    <w:semiHidden/>
    <w:unhideWhenUsed/>
    <w:rsid w:val="005C6979"/>
    <w:rPr>
      <w:color w:val="0000FF"/>
      <w:u w:val="single"/>
    </w:rPr>
  </w:style>
  <w:style w:type="paragraph" w:styleId="Ballontekst">
    <w:name w:val="Balloon Text"/>
    <w:basedOn w:val="Standaard"/>
    <w:link w:val="BallontekstChar"/>
    <w:uiPriority w:val="99"/>
    <w:semiHidden/>
    <w:unhideWhenUsed/>
    <w:rsid w:val="00795EFB"/>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795EFB"/>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007807">
      <w:bodyDiv w:val="1"/>
      <w:marLeft w:val="0"/>
      <w:marRight w:val="0"/>
      <w:marTop w:val="0"/>
      <w:marBottom w:val="0"/>
      <w:divBdr>
        <w:top w:val="none" w:sz="0" w:space="0" w:color="auto"/>
        <w:left w:val="none" w:sz="0" w:space="0" w:color="auto"/>
        <w:bottom w:val="none" w:sz="0" w:space="0" w:color="auto"/>
        <w:right w:val="none" w:sz="0" w:space="0" w:color="auto"/>
      </w:divBdr>
    </w:div>
    <w:div w:id="1078291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2FBF8C80DE03946A9DE433BA2505746" ma:contentTypeVersion="12" ma:contentTypeDescription="Een nieuw document maken." ma:contentTypeScope="" ma:versionID="5a4deffb64ee45932526aa96cbaceb48">
  <xsd:schema xmlns:xsd="http://www.w3.org/2001/XMLSchema" xmlns:xs="http://www.w3.org/2001/XMLSchema" xmlns:p="http://schemas.microsoft.com/office/2006/metadata/properties" xmlns:ns2="d7681759-01c1-4ded-b355-5f9e0bb13160" xmlns:ns3="65e42122-575c-4b0a-b38e-e163c1c4b572" targetNamespace="http://schemas.microsoft.com/office/2006/metadata/properties" ma:root="true" ma:fieldsID="cd217d1e7cb26151bc7c012bc43fe778" ns2:_="" ns3:_="">
    <xsd:import namespace="d7681759-01c1-4ded-b355-5f9e0bb13160"/>
    <xsd:import namespace="65e42122-575c-4b0a-b38e-e163c1c4b57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681759-01c1-4ded-b355-5f9e0bb131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e42122-575c-4b0a-b38e-e163c1c4b572"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2233B59-4C0A-4545-B6DD-BA4F3C5BC5E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CB9DBE0-4F10-45EB-8F26-732E30B20DCC}">
  <ds:schemaRefs>
    <ds:schemaRef ds:uri="http://schemas.microsoft.com/sharepoint/v3/contenttype/forms"/>
  </ds:schemaRefs>
</ds:datastoreItem>
</file>

<file path=customXml/itemProps3.xml><?xml version="1.0" encoding="utf-8"?>
<ds:datastoreItem xmlns:ds="http://schemas.openxmlformats.org/officeDocument/2006/customXml" ds:itemID="{54A254C2-E228-4D6C-A64E-EB627EAA43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681759-01c1-4ded-b355-5f9e0bb13160"/>
    <ds:schemaRef ds:uri="65e42122-575c-4b0a-b38e-e163c1c4b5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384</Words>
  <Characters>2112</Characters>
  <Application>Microsoft Office Word</Application>
  <DocSecurity>4</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Office-gebruiker</dc:creator>
  <cp:keywords/>
  <dc:description/>
  <cp:lastModifiedBy>Esther Luinge | DOKh</cp:lastModifiedBy>
  <cp:revision>2</cp:revision>
  <dcterms:created xsi:type="dcterms:W3CDTF">2020-11-18T14:24:00Z</dcterms:created>
  <dcterms:modified xsi:type="dcterms:W3CDTF">2020-11-18T14:24:00Z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0x01010092FBF8C80DE03946A9DE433BA2505746</vt:lpwstr>
  </property>
</Properties>
</file>